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D6C" w:rsidRPr="005515BB" w:rsidRDefault="00680D6C" w:rsidP="00680D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15BB">
        <w:rPr>
          <w:rFonts w:ascii="Times New Roman" w:hAnsi="Times New Roman" w:cs="Times New Roman"/>
          <w:b/>
          <w:bCs/>
          <w:sz w:val="32"/>
          <w:szCs w:val="32"/>
        </w:rPr>
        <w:t>Engineering College, Ajmer</w:t>
      </w:r>
    </w:p>
    <w:p w:rsidR="00680D6C" w:rsidRDefault="005515BB" w:rsidP="005515BB">
      <w:pPr>
        <w:jc w:val="right"/>
        <w:rPr>
          <w:rFonts w:ascii="Times New Roman" w:hAnsi="Times New Roman" w:cs="Times New Roman"/>
          <w:sz w:val="32"/>
          <w:szCs w:val="32"/>
        </w:rPr>
      </w:pPr>
      <w:r w:rsidRPr="005515BB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808217" cy="732618"/>
            <wp:effectExtent l="19050" t="0" r="0" b="0"/>
            <wp:docPr id="1" name="Picture 1" descr="D:\GECA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GECA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767" cy="736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5F87" w:rsidRPr="005515BB" w:rsidRDefault="00680D6C" w:rsidP="00680D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15BB">
        <w:rPr>
          <w:rFonts w:ascii="Times New Roman" w:hAnsi="Times New Roman" w:cs="Times New Roman"/>
          <w:b/>
          <w:bCs/>
          <w:sz w:val="32"/>
          <w:szCs w:val="32"/>
        </w:rPr>
        <w:t>Creative Art Society</w:t>
      </w:r>
    </w:p>
    <w:p w:rsidR="00680D6C" w:rsidRDefault="00680D6C" w:rsidP="00680D6C">
      <w:pPr>
        <w:jc w:val="center"/>
        <w:rPr>
          <w:rFonts w:ascii="Times New Roman" w:hAnsi="Times New Roman" w:cs="Times New Roman"/>
          <w:sz w:val="32"/>
          <w:szCs w:val="32"/>
        </w:rPr>
      </w:pPr>
      <w:r w:rsidRPr="005515BB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</w:t>
      </w:r>
      <w:r w:rsidRPr="005515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Notice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Date: 6/10/21       </w:t>
      </w:r>
    </w:p>
    <w:p w:rsidR="00680D6C" w:rsidRPr="005515BB" w:rsidRDefault="00680D6C" w:rsidP="001A10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The final year students are hereby invited to give their names for selection of advisor for smooth conduction of various activities which will be conducted in session 21-22 by CAS. The interested students are required to fill the spreadsheet </w:t>
      </w:r>
      <w:r w:rsidR="001A1043">
        <w:rPr>
          <w:rFonts w:ascii="Times New Roman" w:hAnsi="Times New Roman" w:cs="Times New Roman"/>
          <w:sz w:val="32"/>
          <w:szCs w:val="32"/>
        </w:rPr>
        <w:t>(link</w:t>
      </w:r>
      <w:r>
        <w:rPr>
          <w:rFonts w:ascii="Times New Roman" w:hAnsi="Times New Roman" w:cs="Times New Roman"/>
          <w:sz w:val="32"/>
          <w:szCs w:val="32"/>
        </w:rPr>
        <w:t xml:space="preserve"> is given </w:t>
      </w:r>
      <w:r w:rsidR="001A1043">
        <w:rPr>
          <w:rFonts w:ascii="Times New Roman" w:hAnsi="Times New Roman" w:cs="Times New Roman"/>
          <w:sz w:val="32"/>
          <w:szCs w:val="32"/>
        </w:rPr>
        <w:t>below)</w:t>
      </w:r>
      <w:r>
        <w:rPr>
          <w:rFonts w:ascii="Times New Roman" w:hAnsi="Times New Roman" w:cs="Times New Roman"/>
          <w:sz w:val="32"/>
          <w:szCs w:val="32"/>
        </w:rPr>
        <w:t xml:space="preserve">. The selection criteria which will be validated by production of certificates by them on date of selection by </w:t>
      </w:r>
      <w:r w:rsidR="001A1043">
        <w:rPr>
          <w:rFonts w:ascii="Times New Roman" w:hAnsi="Times New Roman" w:cs="Times New Roman"/>
          <w:sz w:val="32"/>
          <w:szCs w:val="32"/>
        </w:rPr>
        <w:t xml:space="preserve">committee, </w:t>
      </w:r>
      <w:r>
        <w:rPr>
          <w:rFonts w:ascii="Times New Roman" w:hAnsi="Times New Roman" w:cs="Times New Roman"/>
          <w:sz w:val="32"/>
          <w:szCs w:val="32"/>
        </w:rPr>
        <w:t>Creative Art Society</w:t>
      </w:r>
      <w:r w:rsidR="001A1043">
        <w:rPr>
          <w:rFonts w:ascii="Times New Roman" w:hAnsi="Times New Roman" w:cs="Times New Roman"/>
          <w:sz w:val="32"/>
          <w:szCs w:val="32"/>
        </w:rPr>
        <w:t>. Date of selection will be announced soon</w:t>
      </w:r>
      <w:r w:rsidR="001A1043" w:rsidRPr="005515BB">
        <w:rPr>
          <w:rFonts w:ascii="Times New Roman" w:hAnsi="Times New Roman" w:cs="Times New Roman"/>
          <w:sz w:val="24"/>
          <w:szCs w:val="24"/>
        </w:rPr>
        <w:t>.</w:t>
      </w:r>
      <w:r w:rsidRPr="005515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680D6C" w:rsidRPr="005515BB" w:rsidRDefault="001A1043" w:rsidP="001A104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515BB">
        <w:rPr>
          <w:rFonts w:ascii="Times New Roman" w:hAnsi="Times New Roman" w:cs="Times New Roman"/>
          <w:b/>
          <w:bCs/>
          <w:sz w:val="24"/>
          <w:szCs w:val="24"/>
        </w:rPr>
        <w:t>Pooja Tomar</w:t>
      </w:r>
    </w:p>
    <w:p w:rsidR="001A1043" w:rsidRDefault="001A1043" w:rsidP="001A104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515BB">
        <w:rPr>
          <w:rFonts w:ascii="Times New Roman" w:hAnsi="Times New Roman" w:cs="Times New Roman"/>
          <w:b/>
          <w:bCs/>
          <w:sz w:val="24"/>
          <w:szCs w:val="24"/>
        </w:rPr>
        <w:t>Convener CAS</w:t>
      </w:r>
    </w:p>
    <w:p w:rsidR="00556A82" w:rsidRPr="005515BB" w:rsidRDefault="00556A82" w:rsidP="00556A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6A82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Link of spread sheet:</w:t>
      </w:r>
      <w:r w:rsidRPr="00556A82">
        <w:t xml:space="preserve"> </w:t>
      </w:r>
      <w:r w:rsidRPr="00556A82">
        <w:rPr>
          <w:rFonts w:ascii="Times New Roman" w:hAnsi="Times New Roman" w:cs="Times New Roman"/>
          <w:b/>
          <w:bCs/>
          <w:sz w:val="24"/>
          <w:szCs w:val="24"/>
        </w:rPr>
        <w:t>https://docs.google.com/spreadsheets/d/1UsO0dfRlU0_iq5GmbrHVg6q-N3UpSz8iZuTTLoxFJW0/edit#gid=0</w:t>
      </w:r>
    </w:p>
    <w:sectPr w:rsidR="00556A82" w:rsidRPr="005515BB" w:rsidSect="00215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680D6C"/>
    <w:rsid w:val="001A1043"/>
    <w:rsid w:val="00215F87"/>
    <w:rsid w:val="005515BB"/>
    <w:rsid w:val="00556A82"/>
    <w:rsid w:val="00680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GB" w:eastAsia="en-GB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5B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B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2021-10-06T07:30:00Z</dcterms:created>
  <dcterms:modified xsi:type="dcterms:W3CDTF">2021-10-06T08:35:00Z</dcterms:modified>
</cp:coreProperties>
</file>